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E83B" w14:textId="5A782219" w:rsidR="00D80B6E" w:rsidRPr="00D80B6E" w:rsidRDefault="00D80B6E" w:rsidP="00D80B6E">
      <w:pPr>
        <w:jc w:val="center"/>
        <w:rPr>
          <w:rFonts w:ascii="BIZ UDPゴシック" w:eastAsia="BIZ UDPゴシック" w:hAnsi="BIZ UDPゴシック" w:cs="+mj-cs"/>
          <w:b/>
          <w:bCs/>
          <w:kern w:val="24"/>
          <w:sz w:val="28"/>
          <w:szCs w:val="28"/>
        </w:rPr>
      </w:pP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  <w:eastAsianLayout w:id="-1264744188"/>
        </w:rPr>
        <w:t>令和５年度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  <w:eastAsianLayout w:id="-1264744187"/>
        </w:rPr>
        <w:t>ESD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  <w:eastAsianLayout w:id="-1264744186"/>
        </w:rPr>
        <w:t>・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  <w:eastAsianLayout w:id="-1264744185"/>
        </w:rPr>
        <w:t>SDGs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  <w:eastAsianLayout w:id="-1264744184"/>
        </w:rPr>
        <w:t>出前授業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15"/>
      </w:tblGrid>
      <w:tr w:rsidR="00D80B6E" w:rsidRPr="00D80B6E" w14:paraId="659BB3FB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75F27232" w14:textId="0408C718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8"/>
                <w14:ligatures w14:val="none"/>
              </w:rPr>
              <w:t>学校名</w:t>
            </w:r>
          </w:p>
        </w:tc>
        <w:tc>
          <w:tcPr>
            <w:tcW w:w="3260" w:type="dxa"/>
            <w:vAlign w:val="center"/>
          </w:tcPr>
          <w:p w14:paraId="7113E8F7" w14:textId="77777777" w:rsidR="00D80B6E" w:rsidRPr="00D80B6E" w:rsidRDefault="00D80B6E" w:rsidP="00D80B6E"/>
        </w:tc>
        <w:tc>
          <w:tcPr>
            <w:tcW w:w="1843" w:type="dxa"/>
            <w:vAlign w:val="center"/>
          </w:tcPr>
          <w:p w14:paraId="23DD3A67" w14:textId="72051DFF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7"/>
                <w14:ligatures w14:val="none"/>
              </w:rPr>
              <w:t>担当者名</w:t>
            </w:r>
          </w:p>
        </w:tc>
        <w:tc>
          <w:tcPr>
            <w:tcW w:w="3515" w:type="dxa"/>
            <w:vAlign w:val="center"/>
          </w:tcPr>
          <w:p w14:paraId="79163FD5" w14:textId="77777777" w:rsidR="00D80B6E" w:rsidRPr="00D80B6E" w:rsidRDefault="00D80B6E" w:rsidP="00D80B6E"/>
        </w:tc>
      </w:tr>
      <w:tr w:rsidR="00D80B6E" w:rsidRPr="00D80B6E" w14:paraId="32C6D929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215489B7" w14:textId="5FCA8C07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6"/>
                <w14:ligatures w14:val="none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4333E9AD" w14:textId="77777777" w:rsidR="00D80B6E" w:rsidRPr="00D80B6E" w:rsidRDefault="00D80B6E" w:rsidP="00D80B6E"/>
        </w:tc>
        <w:tc>
          <w:tcPr>
            <w:tcW w:w="1843" w:type="dxa"/>
            <w:vAlign w:val="center"/>
          </w:tcPr>
          <w:p w14:paraId="39987487" w14:textId="495CA8D6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5"/>
                <w14:ligatures w14:val="none"/>
              </w:rPr>
              <w:t>メールアドレス</w:t>
            </w:r>
          </w:p>
        </w:tc>
        <w:tc>
          <w:tcPr>
            <w:tcW w:w="3515" w:type="dxa"/>
            <w:vAlign w:val="center"/>
          </w:tcPr>
          <w:p w14:paraId="28BB415A" w14:textId="77777777" w:rsidR="00D80B6E" w:rsidRPr="00D80B6E" w:rsidRDefault="00D80B6E" w:rsidP="00D80B6E"/>
        </w:tc>
      </w:tr>
      <w:tr w:rsidR="00D80B6E" w:rsidRPr="00D80B6E" w14:paraId="3DE607C5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1185CDF8" w14:textId="786ADE1A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4"/>
                <w14:ligatures w14:val="none"/>
              </w:rPr>
              <w:t>受講者</w:t>
            </w:r>
          </w:p>
        </w:tc>
        <w:tc>
          <w:tcPr>
            <w:tcW w:w="3260" w:type="dxa"/>
            <w:vAlign w:val="center"/>
          </w:tcPr>
          <w:p w14:paraId="553B4EED" w14:textId="71BA3EF2" w:rsidR="00D80B6E" w:rsidRPr="00D80B6E" w:rsidRDefault="00D80B6E" w:rsidP="00D80B6E">
            <w:pPr>
              <w:ind w:firstLineChars="151" w:firstLine="317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u w:val="single"/>
                <w:eastAsianLayout w:id="-1264744433"/>
                <w14:ligatures w14:val="none"/>
              </w:rPr>
              <w:t xml:space="preserve">　　　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2"/>
                <w14:ligatures w14:val="none"/>
              </w:rPr>
              <w:t xml:space="preserve">年生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u w:val="single"/>
                <w:eastAsianLayout w:id="-1264744448"/>
                <w14:ligatures w14:val="none"/>
              </w:rPr>
              <w:t xml:space="preserve">　　　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7"/>
                <w14:ligatures w14:val="none"/>
              </w:rPr>
              <w:t>人</w:t>
            </w:r>
          </w:p>
        </w:tc>
        <w:tc>
          <w:tcPr>
            <w:tcW w:w="1843" w:type="dxa"/>
            <w:vAlign w:val="center"/>
          </w:tcPr>
          <w:p w14:paraId="02C5F47C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6"/>
                <w14:ligatures w14:val="none"/>
              </w:rPr>
              <w:t>実施場所の想定</w:t>
            </w:r>
          </w:p>
          <w:p w14:paraId="5F4FBDE7" w14:textId="7F40EB3F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5"/>
                <w14:ligatures w14:val="none"/>
              </w:rPr>
              <w:t>(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4"/>
                <w14:ligatures w14:val="none"/>
              </w:rPr>
              <w:t>各教室、体育館など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3"/>
                <w14:ligatures w14:val="none"/>
              </w:rPr>
              <w:t>)</w:t>
            </w:r>
          </w:p>
        </w:tc>
        <w:tc>
          <w:tcPr>
            <w:tcW w:w="3515" w:type="dxa"/>
            <w:vAlign w:val="center"/>
          </w:tcPr>
          <w:p w14:paraId="11351EAA" w14:textId="77777777" w:rsidR="00D80B6E" w:rsidRPr="00D80B6E" w:rsidRDefault="00D80B6E" w:rsidP="00D80B6E"/>
        </w:tc>
      </w:tr>
      <w:tr w:rsidR="00D80B6E" w:rsidRPr="00D80B6E" w14:paraId="2B25D704" w14:textId="77777777" w:rsidTr="00E83AA3">
        <w:trPr>
          <w:trHeight w:val="737"/>
        </w:trPr>
        <w:tc>
          <w:tcPr>
            <w:tcW w:w="1838" w:type="dxa"/>
            <w:vAlign w:val="center"/>
          </w:tcPr>
          <w:p w14:paraId="3CC4EA42" w14:textId="36D78B6C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2"/>
                <w14:ligatures w14:val="none"/>
              </w:rPr>
              <w:t>希望講座</w:t>
            </w:r>
          </w:p>
        </w:tc>
        <w:tc>
          <w:tcPr>
            <w:tcW w:w="8618" w:type="dxa"/>
            <w:gridSpan w:val="3"/>
            <w:vAlign w:val="center"/>
          </w:tcPr>
          <w:p w14:paraId="6A466F39" w14:textId="31CA5595" w:rsidR="00D80B6E" w:rsidRPr="00D80B6E" w:rsidRDefault="00D80B6E" w:rsidP="00D80B6E">
            <w:pPr>
              <w:rPr>
                <w:rFonts w:ascii="BIZ UDPゴシック" w:eastAsia="BIZ UDPゴシック" w:hAnsi="BIZ UDPゴシック"/>
              </w:rPr>
            </w:pPr>
            <w:r w:rsidRPr="00D80B6E">
              <w:rPr>
                <w:rFonts w:ascii="BIZ UDPゴシック" w:eastAsia="BIZ UDPゴシック" w:hAnsi="BIZ UDPゴシック" w:hint="eastAsia"/>
              </w:rPr>
              <w:t>講師名：　　　　　　　　　　　　　　　　　　講座テーマ：</w:t>
            </w:r>
          </w:p>
        </w:tc>
      </w:tr>
      <w:tr w:rsidR="00D80B6E" w:rsidRPr="00D80B6E" w14:paraId="16FF7652" w14:textId="77777777" w:rsidTr="00D80B6E">
        <w:trPr>
          <w:trHeight w:val="737"/>
        </w:trPr>
        <w:tc>
          <w:tcPr>
            <w:tcW w:w="1838" w:type="dxa"/>
            <w:vMerge w:val="restart"/>
            <w:vAlign w:val="center"/>
          </w:tcPr>
          <w:p w14:paraId="65B69136" w14:textId="374ACE17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0"/>
                <w14:ligatures w14:val="none"/>
              </w:rPr>
              <w:t>実施希望日時</w:t>
            </w:r>
          </w:p>
        </w:tc>
        <w:tc>
          <w:tcPr>
            <w:tcW w:w="8618" w:type="dxa"/>
            <w:gridSpan w:val="3"/>
            <w:vAlign w:val="center"/>
          </w:tcPr>
          <w:p w14:paraId="3E59D2F9" w14:textId="1AB16EE4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9"/>
                <w14:ligatures w14:val="none"/>
              </w:rPr>
              <w:t>第１希望：　　　　　月　　　　日 （　　　　）　　　　　　時　　　　分　～　　　　　時　　　　分</w:t>
            </w:r>
          </w:p>
        </w:tc>
      </w:tr>
      <w:tr w:rsidR="00D80B6E" w:rsidRPr="00D80B6E" w14:paraId="3BB37DD7" w14:textId="77777777" w:rsidTr="00D80B6E">
        <w:trPr>
          <w:trHeight w:val="737"/>
        </w:trPr>
        <w:tc>
          <w:tcPr>
            <w:tcW w:w="1838" w:type="dxa"/>
            <w:vMerge/>
            <w:vAlign w:val="center"/>
          </w:tcPr>
          <w:p w14:paraId="616AF5CA" w14:textId="77777777" w:rsidR="00D80B6E" w:rsidRPr="00D80B6E" w:rsidRDefault="00D80B6E" w:rsidP="00D80B6E"/>
        </w:tc>
        <w:tc>
          <w:tcPr>
            <w:tcW w:w="8618" w:type="dxa"/>
            <w:gridSpan w:val="3"/>
            <w:vAlign w:val="center"/>
          </w:tcPr>
          <w:p w14:paraId="31238BB5" w14:textId="06242A49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8"/>
                <w14:ligatures w14:val="none"/>
              </w:rPr>
              <w:t>第２希望：　　　　　月　　　　日 （　　　　）　　　　　　時　　　　分　～　　　　　時　　　　分</w:t>
            </w:r>
          </w:p>
        </w:tc>
      </w:tr>
      <w:tr w:rsidR="00D80B6E" w:rsidRPr="00D80B6E" w14:paraId="389EEF11" w14:textId="77777777" w:rsidTr="00D80B6E">
        <w:trPr>
          <w:trHeight w:val="737"/>
        </w:trPr>
        <w:tc>
          <w:tcPr>
            <w:tcW w:w="1838" w:type="dxa"/>
            <w:vMerge/>
            <w:vAlign w:val="center"/>
          </w:tcPr>
          <w:p w14:paraId="6FEF67D6" w14:textId="77777777" w:rsidR="00D80B6E" w:rsidRPr="00D80B6E" w:rsidRDefault="00D80B6E" w:rsidP="00D80B6E"/>
        </w:tc>
        <w:tc>
          <w:tcPr>
            <w:tcW w:w="8618" w:type="dxa"/>
            <w:gridSpan w:val="3"/>
            <w:vAlign w:val="center"/>
          </w:tcPr>
          <w:p w14:paraId="025CAE7F" w14:textId="45EAC3EC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7"/>
                <w14:ligatures w14:val="none"/>
              </w:rPr>
              <w:t>第３希望：　　　　　月　　　　日 （　　　　）　　　　　　時　　　　分　～　　　　　時　　　　分</w:t>
            </w:r>
          </w:p>
        </w:tc>
      </w:tr>
      <w:tr w:rsidR="00D80B6E" w:rsidRPr="00D80B6E" w14:paraId="6E963AC8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4BD11E86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6"/>
                <w14:ligatures w14:val="none"/>
              </w:rPr>
              <w:t>使用可能な機材</w:t>
            </w:r>
          </w:p>
          <w:p w14:paraId="44462A1B" w14:textId="308CD02D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35"/>
                <w14:ligatures w14:val="none"/>
              </w:rPr>
              <w:t>（○をつけてください）</w:t>
            </w:r>
          </w:p>
        </w:tc>
        <w:tc>
          <w:tcPr>
            <w:tcW w:w="8618" w:type="dxa"/>
            <w:gridSpan w:val="3"/>
            <w:vAlign w:val="center"/>
          </w:tcPr>
          <w:p w14:paraId="64821CC2" w14:textId="2BC70370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4"/>
                <w14:ligatures w14:val="none"/>
              </w:rPr>
              <w:t>プロジェクター　・　スクリーン　・　マイク　・　その他（　　　　　　　　　　　　　　　　　　　　　　）</w:t>
            </w:r>
          </w:p>
        </w:tc>
      </w:tr>
      <w:tr w:rsidR="00D80B6E" w:rsidRPr="00D80B6E" w14:paraId="0A5C956A" w14:textId="77777777" w:rsidTr="00D80B6E">
        <w:trPr>
          <w:trHeight w:val="1417"/>
        </w:trPr>
        <w:tc>
          <w:tcPr>
            <w:tcW w:w="1838" w:type="dxa"/>
            <w:vAlign w:val="center"/>
          </w:tcPr>
          <w:p w14:paraId="0C0937A3" w14:textId="1CDCCCF1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3"/>
                <w14:ligatures w14:val="none"/>
              </w:rPr>
              <w:t>講座実施の背景</w:t>
            </w:r>
          </w:p>
        </w:tc>
        <w:tc>
          <w:tcPr>
            <w:tcW w:w="8618" w:type="dxa"/>
            <w:gridSpan w:val="3"/>
          </w:tcPr>
          <w:p w14:paraId="1A3E1EF3" w14:textId="77777777" w:rsidR="00D80B6E" w:rsidRPr="00D80B6E" w:rsidRDefault="00D80B6E" w:rsidP="00D80B6E">
            <w:pPr>
              <w:rPr>
                <w:rFonts w:ascii="BIZ UDPゴシック" w:eastAsia="BIZ UDPゴシック" w:hAnsi="BIZ UDPゴシック" w:cs="Arial"/>
                <w:kern w:val="24"/>
                <w:sz w:val="16"/>
                <w:szCs w:val="1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32"/>
                <w14:ligatures w14:val="none"/>
              </w:rPr>
              <w:t>※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8"/>
                <w14:ligatures w14:val="none"/>
              </w:rPr>
              <w:t>これまでの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7"/>
                <w14:ligatures w14:val="none"/>
              </w:rPr>
              <w:t>SDGs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6"/>
                <w14:ligatures w14:val="none"/>
              </w:rPr>
              <w:t>に関する授業の経験、今回の授業のねらいなど</w:t>
            </w:r>
          </w:p>
          <w:p w14:paraId="4569E3FF" w14:textId="419F604C" w:rsidR="00D80B6E" w:rsidRPr="00D80B6E" w:rsidRDefault="00D80B6E" w:rsidP="00D80B6E">
            <w:pPr>
              <w:rPr>
                <w:rFonts w:hint="eastAsia"/>
                <w:szCs w:val="21"/>
              </w:rPr>
            </w:pPr>
          </w:p>
        </w:tc>
      </w:tr>
      <w:tr w:rsidR="00D80B6E" w:rsidRPr="00D80B6E" w14:paraId="3FD84116" w14:textId="77777777" w:rsidTr="00D80B6E">
        <w:trPr>
          <w:trHeight w:val="1417"/>
        </w:trPr>
        <w:tc>
          <w:tcPr>
            <w:tcW w:w="1838" w:type="dxa"/>
            <w:vAlign w:val="center"/>
          </w:tcPr>
          <w:p w14:paraId="03B0205C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5"/>
                <w14:ligatures w14:val="none"/>
              </w:rPr>
              <w:t>その他</w:t>
            </w:r>
          </w:p>
          <w:p w14:paraId="147E43D9" w14:textId="16D61A21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:eastAsianLayout w:id="-1264744444"/>
                <w14:ligatures w14:val="none"/>
              </w:rPr>
              <w:t>（ご希望・ご要望など）</w:t>
            </w:r>
          </w:p>
        </w:tc>
        <w:tc>
          <w:tcPr>
            <w:tcW w:w="8618" w:type="dxa"/>
            <w:gridSpan w:val="3"/>
            <w:vAlign w:val="center"/>
          </w:tcPr>
          <w:p w14:paraId="12075F1B" w14:textId="77777777" w:rsidR="00D80B6E" w:rsidRPr="00D80B6E" w:rsidRDefault="00D80B6E" w:rsidP="00D80B6E"/>
        </w:tc>
      </w:tr>
      <w:tr w:rsidR="00D80B6E" w:rsidRPr="00D80B6E" w14:paraId="17DD7788" w14:textId="77777777" w:rsidTr="00D80B6E">
        <w:trPr>
          <w:trHeight w:val="737"/>
        </w:trPr>
        <w:tc>
          <w:tcPr>
            <w:tcW w:w="1838" w:type="dxa"/>
            <w:vMerge w:val="restart"/>
            <w:vAlign w:val="center"/>
          </w:tcPr>
          <w:p w14:paraId="7E2BC231" w14:textId="2EB51A03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3"/>
                <w14:ligatures w14:val="none"/>
              </w:rPr>
              <w:t>確認欄</w:t>
            </w:r>
          </w:p>
        </w:tc>
        <w:tc>
          <w:tcPr>
            <w:tcW w:w="5103" w:type="dxa"/>
            <w:gridSpan w:val="2"/>
            <w:vAlign w:val="center"/>
          </w:tcPr>
          <w:p w14:paraId="106FE0A2" w14:textId="069E6D26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2"/>
                <w14:ligatures w14:val="none"/>
              </w:rPr>
              <w:t>下記に同意いただける場合は右の□にチェックをしてください。</w:t>
            </w:r>
          </w:p>
        </w:tc>
        <w:tc>
          <w:tcPr>
            <w:tcW w:w="3515" w:type="dxa"/>
            <w:vAlign w:val="center"/>
          </w:tcPr>
          <w:p w14:paraId="2F096E69" w14:textId="489017EF" w:rsidR="00D80B6E" w:rsidRPr="00D80B6E" w:rsidRDefault="00D80B6E" w:rsidP="00D80B6E">
            <w:pPr>
              <w:jc w:val="center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40"/>
                <w:szCs w:val="40"/>
                <w:eastAsianLayout w:id="-1264744441"/>
                <w14:ligatures w14:val="none"/>
              </w:rPr>
              <w:t>□</w:t>
            </w:r>
          </w:p>
        </w:tc>
      </w:tr>
      <w:tr w:rsidR="00D80B6E" w:rsidRPr="00D80B6E" w14:paraId="5B1C5A19" w14:textId="77777777" w:rsidTr="00D80B6E">
        <w:trPr>
          <w:trHeight w:val="2324"/>
        </w:trPr>
        <w:tc>
          <w:tcPr>
            <w:tcW w:w="1838" w:type="dxa"/>
            <w:vMerge/>
            <w:vAlign w:val="center"/>
          </w:tcPr>
          <w:p w14:paraId="4DFB5EE2" w14:textId="77777777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</w:pPr>
          </w:p>
        </w:tc>
        <w:tc>
          <w:tcPr>
            <w:tcW w:w="8618" w:type="dxa"/>
            <w:gridSpan w:val="3"/>
            <w:vAlign w:val="center"/>
          </w:tcPr>
          <w:p w14:paraId="0F7D4C02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0"/>
                <w14:ligatures w14:val="none"/>
              </w:rPr>
              <w:t>授業希望日の</w:t>
            </w:r>
            <w:r w:rsidRPr="00D80B6E">
              <w:rPr>
                <w:rFonts w:ascii="BIZ UDPゴシック" w:eastAsia="BIZ UDPゴシック" w:hAnsi="BIZ UDPゴシック" w:cs="Arial" w:hint="eastAsia"/>
                <w:b/>
                <w:bCs/>
                <w:kern w:val="24"/>
                <w:szCs w:val="21"/>
                <w:u w:val="single"/>
                <w:eastAsianLayout w:id="-1264744439"/>
                <w14:ligatures w14:val="none"/>
              </w:rPr>
              <w:t>１ヶ月前まで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8"/>
                <w14:ligatures w14:val="none"/>
              </w:rPr>
              <w:t>に申込みください。</w:t>
            </w:r>
          </w:p>
          <w:p w14:paraId="54D99023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7"/>
                <w14:ligatures w14:val="none"/>
              </w:rPr>
              <w:t>授業実施後、</w:t>
            </w:r>
            <w:r w:rsidRPr="00D80B6E">
              <w:rPr>
                <w:rFonts w:ascii="BIZ UDPゴシック" w:eastAsia="BIZ UDPゴシック" w:hAnsi="BIZ UDPゴシック" w:cs="Arial" w:hint="eastAsia"/>
                <w:b/>
                <w:bCs/>
                <w:kern w:val="24"/>
                <w:szCs w:val="21"/>
                <w:u w:val="single"/>
                <w:eastAsianLayout w:id="-1264744436"/>
                <w14:ligatures w14:val="none"/>
              </w:rPr>
              <w:t>２週間以内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5"/>
                <w14:ligatures w14:val="none"/>
              </w:rPr>
              <w:t>に「児童・生徒アンケート」および「報告書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4"/>
                <w14:ligatures w14:val="none"/>
              </w:rPr>
              <w:t>(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3"/>
                <w14:ligatures w14:val="none"/>
              </w:rPr>
              <w:t>写真付き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32"/>
                <w14:ligatures w14:val="none"/>
              </w:rPr>
              <w:t>)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8"/>
                <w14:ligatures w14:val="none"/>
              </w:rPr>
              <w:t>」を提出ください。</w:t>
            </w:r>
          </w:p>
          <w:p w14:paraId="397B7D62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7"/>
                <w14:ligatures w14:val="none"/>
              </w:rPr>
              <w:t>希望多数の場合は、申込期間中であっても予告なく受付を終了することがあります。</w:t>
            </w:r>
          </w:p>
          <w:p w14:paraId="5185FD4E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6"/>
                <w14:ligatures w14:val="none"/>
              </w:rPr>
              <w:t>申込みにあたっては、ホームページに掲載している「実施要綱」および「学校向け確認事項」を事前に確認してください。</w:t>
            </w:r>
          </w:p>
          <w:p w14:paraId="2FD6B64C" w14:textId="1C5377F9" w:rsidR="00D80B6E" w:rsidRPr="00D80B6E" w:rsidRDefault="00D80B6E" w:rsidP="00D80B6E">
            <w:pPr>
              <w:ind w:left="254" w:hanging="254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eastAsianLayout w:id="-1264744445"/>
                <w14:ligatures w14:val="none"/>
              </w:rPr>
              <w:t>日程や内容によってはご希望に添えない場合があります。</w:t>
            </w:r>
          </w:p>
        </w:tc>
      </w:tr>
    </w:tbl>
    <w:p w14:paraId="1BF6F882" w14:textId="77777777" w:rsidR="00D80B6E" w:rsidRPr="00D80B6E" w:rsidRDefault="00D80B6E"/>
    <w:p w14:paraId="6E87B237" w14:textId="189165CE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:u w:val="single"/>
          <w:eastAsianLayout w:id="-1264744184"/>
          <w14:ligatures w14:val="none"/>
        </w:rPr>
        <w:t>申込み・問合せ先</w:t>
      </w:r>
      <w:r w:rsidRPr="00D80B6E">
        <w:rPr>
          <w:rFonts w:ascii="BIZ UDPゴシック" w:eastAsia="BIZ UDPゴシック" w:hAnsi="BIZ UDPゴシック" w:cs="+mn-cs" w:hint="eastAsia"/>
          <w:kern w:val="24"/>
          <w:sz w:val="26"/>
          <w:szCs w:val="26"/>
          <w:eastAsianLayout w:id="-1264744183"/>
          <w14:ligatures w14:val="none"/>
        </w:rPr>
        <w:t xml:space="preserve">   </w:t>
      </w: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:eastAsianLayout w:id="-1264744182"/>
          <w14:ligatures w14:val="none"/>
        </w:rPr>
        <w:t>SDGs</w:t>
      </w: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:eastAsianLayout w:id="-1264744181"/>
          <w14:ligatures w14:val="none"/>
        </w:rPr>
        <w:t>ネットワークおかやま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（事務局：NPO法人岡山NPOセンター）</w:t>
      </w:r>
    </w:p>
    <w:p w14:paraId="23564D0F" w14:textId="77777777" w:rsidR="00D80B6E" w:rsidRPr="00D80B6E" w:rsidRDefault="00D80B6E" w:rsidP="00D80B6E">
      <w:pPr>
        <w:widowControl/>
        <w:spacing w:line="400" w:lineRule="exact"/>
        <w:jc w:val="left"/>
        <w:rPr>
          <w:rFonts w:ascii="BIZ UDPゴシック" w:eastAsia="BIZ UDPゴシック" w:hAnsi="BIZ UDPゴシック" w:cs="+mn-cs"/>
          <w:kern w:val="24"/>
          <w:sz w:val="22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80"/>
          <w14:ligatures w14:val="none"/>
        </w:rPr>
        <w:t>〒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79"/>
          <w14:ligatures w14:val="none"/>
        </w:rPr>
        <w:t>700-0822</w:t>
      </w:r>
    </w:p>
    <w:p w14:paraId="5E923DC8" w14:textId="40D6F3A5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78"/>
          <w14:ligatures w14:val="none"/>
        </w:rPr>
        <w:t>岡山市北区表町一丁目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77"/>
          <w14:ligatures w14:val="none"/>
        </w:rPr>
        <w:t>4-64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76"/>
          <w14:ligatures w14:val="none"/>
        </w:rPr>
        <w:t>上之町ビル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92"/>
          <w14:ligatures w14:val="none"/>
        </w:rPr>
        <w:t>3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91"/>
          <w14:ligatures w14:val="none"/>
        </w:rPr>
        <w:t>階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90"/>
          <w14:ligatures w14:val="none"/>
        </w:rPr>
        <w:t xml:space="preserve">  NPO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89"/>
          <w14:ligatures w14:val="none"/>
        </w:rPr>
        <w:t>法人岡山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88"/>
          <w14:ligatures w14:val="none"/>
        </w:rPr>
        <w:t>NPO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:eastAsianLayout w:id="-1264744187"/>
          <w14:ligatures w14:val="none"/>
        </w:rPr>
        <w:t>センター内</w:t>
      </w:r>
    </w:p>
    <w:p w14:paraId="2B590C81" w14:textId="5F83FF90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6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5"/>
          <w14:ligatures w14:val="none"/>
        </w:rPr>
        <w:t>T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2"/>
          <w14:ligatures w14:val="none"/>
        </w:rPr>
        <w:t>E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0"/>
          <w14:ligatures w14:val="none"/>
        </w:rPr>
        <w:t>L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79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78"/>
          <w14:ligatures w14:val="none"/>
        </w:rPr>
        <w:t>086-224-0995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77"/>
          <w14:ligatures w14:val="none"/>
        </w:rPr>
        <w:t xml:space="preserve">　     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76"/>
          <w14:ligatures w14:val="none"/>
        </w:rPr>
        <w:t>FAX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92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91"/>
          <w14:ligatures w14:val="none"/>
        </w:rPr>
        <w:t>086-224-0997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90"/>
          <w14:ligatures w14:val="none"/>
        </w:rPr>
        <w:t xml:space="preserve">　</w:t>
      </w:r>
    </w:p>
    <w:p w14:paraId="12418B74" w14:textId="65F0126C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9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8"/>
          <w14:ligatures w14:val="none"/>
        </w:rPr>
        <w:t>Email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eastAsianLayout w:id="-1264744187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u w:val="single"/>
          <w:eastAsianLayout w:id="-1264744186"/>
          <w14:ligatures w14:val="none"/>
        </w:rPr>
        <w:t>sdgs.okayama@gmail.com</w:t>
      </w:r>
    </w:p>
    <w:sectPr w:rsidR="00D80B6E" w:rsidRPr="00D80B6E" w:rsidSect="00D80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5E07"/>
    <w:multiLevelType w:val="hybridMultilevel"/>
    <w:tmpl w:val="D3ACF24A"/>
    <w:lvl w:ilvl="0" w:tplc="ABAEB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3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A0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E69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6E5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12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AA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74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E07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0F40"/>
    <w:multiLevelType w:val="hybridMultilevel"/>
    <w:tmpl w:val="82C07DCC"/>
    <w:lvl w:ilvl="0" w:tplc="6BFAC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2F2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79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046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A09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3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DF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C8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500369">
    <w:abstractNumId w:val="1"/>
  </w:num>
  <w:num w:numId="2" w16cid:durableId="162045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E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CB49"/>
  <w15:chartTrackingRefBased/>
  <w15:docId w15:val="{D52FE83A-6059-4DC6-BEB7-1271E9B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彰子 加藤</dc:creator>
  <cp:keywords/>
  <dc:description/>
  <cp:lastModifiedBy>彰子 加藤</cp:lastModifiedBy>
  <cp:revision>1</cp:revision>
  <dcterms:created xsi:type="dcterms:W3CDTF">2023-04-19T13:08:00Z</dcterms:created>
  <dcterms:modified xsi:type="dcterms:W3CDTF">2023-04-19T13:18:00Z</dcterms:modified>
</cp:coreProperties>
</file>